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38" w:rsidRPr="00897538" w:rsidRDefault="00897538" w:rsidP="00897538">
      <w:pPr>
        <w:spacing w:before="67"/>
        <w:ind w:left="5" w:right="151"/>
        <w:jc w:val="center"/>
        <w:rPr>
          <w:sz w:val="28"/>
          <w:szCs w:val="28"/>
        </w:rPr>
      </w:pPr>
      <w:bookmarkStart w:id="0" w:name="_Hlk190344961"/>
      <w:r w:rsidRPr="00897538">
        <w:rPr>
          <w:sz w:val="28"/>
          <w:szCs w:val="28"/>
        </w:rPr>
        <w:t>Автономная некоммерческая организация профессионального образования</w:t>
      </w:r>
      <w:r w:rsidRPr="00897538">
        <w:rPr>
          <w:spacing w:val="-12"/>
          <w:sz w:val="28"/>
          <w:szCs w:val="28"/>
        </w:rPr>
        <w:t xml:space="preserve"> </w:t>
      </w:r>
    </w:p>
    <w:p w:rsidR="00897538" w:rsidRPr="00897538" w:rsidRDefault="00897538" w:rsidP="00897538">
      <w:pPr>
        <w:spacing w:before="163" w:line="357" w:lineRule="auto"/>
        <w:ind w:left="2503" w:right="2651"/>
        <w:jc w:val="center"/>
        <w:rPr>
          <w:sz w:val="28"/>
          <w:szCs w:val="28"/>
        </w:rPr>
      </w:pPr>
      <w:bookmarkStart w:id="1" w:name="«Гуманитарный_колледж»_г._Омска"/>
      <w:bookmarkEnd w:id="1"/>
      <w:r w:rsidRPr="00897538">
        <w:rPr>
          <w:sz w:val="28"/>
          <w:szCs w:val="28"/>
        </w:rPr>
        <w:t>«Гуманитарный</w:t>
      </w:r>
      <w:r w:rsidRPr="00897538">
        <w:rPr>
          <w:spacing w:val="-12"/>
          <w:sz w:val="28"/>
          <w:szCs w:val="28"/>
        </w:rPr>
        <w:t xml:space="preserve"> </w:t>
      </w:r>
      <w:r w:rsidRPr="00897538">
        <w:rPr>
          <w:sz w:val="28"/>
          <w:szCs w:val="28"/>
        </w:rPr>
        <w:t>колледж»</w:t>
      </w:r>
      <w:r w:rsidRPr="00897538">
        <w:rPr>
          <w:spacing w:val="-15"/>
          <w:sz w:val="28"/>
          <w:szCs w:val="28"/>
        </w:rPr>
        <w:t xml:space="preserve"> </w:t>
      </w:r>
      <w:r w:rsidRPr="00897538">
        <w:rPr>
          <w:sz w:val="28"/>
          <w:szCs w:val="28"/>
        </w:rPr>
        <w:t>г.</w:t>
      </w:r>
      <w:r w:rsidRPr="00897538">
        <w:rPr>
          <w:spacing w:val="-9"/>
          <w:sz w:val="28"/>
          <w:szCs w:val="28"/>
        </w:rPr>
        <w:t xml:space="preserve"> </w:t>
      </w:r>
      <w:r w:rsidRPr="00897538">
        <w:rPr>
          <w:sz w:val="28"/>
          <w:szCs w:val="28"/>
        </w:rPr>
        <w:t xml:space="preserve">Омска </w:t>
      </w:r>
      <w:bookmarkStart w:id="2" w:name="(ЧУ_ПОО_«ГК»)"/>
      <w:bookmarkEnd w:id="2"/>
      <w:r w:rsidRPr="00897538">
        <w:rPr>
          <w:sz w:val="28"/>
          <w:szCs w:val="28"/>
        </w:rPr>
        <w:t>(АНО ПО «ГК»)</w:t>
      </w:r>
    </w:p>
    <w:p w:rsidR="008C6779" w:rsidRDefault="008C6779">
      <w:pPr>
        <w:pStyle w:val="a3"/>
        <w:ind w:left="0"/>
        <w:rPr>
          <w:sz w:val="20"/>
        </w:rPr>
      </w:pPr>
    </w:p>
    <w:p w:rsidR="008C6779" w:rsidRDefault="008C6779">
      <w:pPr>
        <w:pStyle w:val="a3"/>
        <w:ind w:left="0"/>
        <w:rPr>
          <w:sz w:val="20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897538" w:rsidRPr="0054153D" w:rsidTr="00A56B64">
        <w:trPr>
          <w:trHeight w:val="2252"/>
        </w:trPr>
        <w:tc>
          <w:tcPr>
            <w:tcW w:w="5268" w:type="dxa"/>
          </w:tcPr>
          <w:p w:rsidR="00897538" w:rsidRPr="0054153D" w:rsidRDefault="00897538" w:rsidP="00A56B6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153D">
              <w:rPr>
                <w:spacing w:val="-2"/>
                <w:sz w:val="24"/>
                <w:szCs w:val="24"/>
              </w:rPr>
              <w:t>Одобрено</w:t>
            </w:r>
          </w:p>
          <w:p w:rsidR="00897538" w:rsidRPr="0054153D" w:rsidRDefault="00897538" w:rsidP="00A56B6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153D">
              <w:rPr>
                <w:sz w:val="24"/>
                <w:szCs w:val="24"/>
              </w:rPr>
              <w:t>на</w:t>
            </w:r>
            <w:r w:rsidRPr="0054153D">
              <w:rPr>
                <w:spacing w:val="-1"/>
                <w:sz w:val="24"/>
                <w:szCs w:val="24"/>
              </w:rPr>
              <w:t xml:space="preserve"> </w:t>
            </w:r>
            <w:r w:rsidRPr="0054153D">
              <w:rPr>
                <w:spacing w:val="-2"/>
                <w:sz w:val="24"/>
                <w:szCs w:val="24"/>
              </w:rPr>
              <w:t>заседании</w:t>
            </w:r>
          </w:p>
          <w:p w:rsidR="00897538" w:rsidRPr="0054153D" w:rsidRDefault="00897538" w:rsidP="00A56B64">
            <w:pPr>
              <w:pStyle w:val="TableParagraph"/>
              <w:ind w:right="720"/>
              <w:rPr>
                <w:sz w:val="24"/>
                <w:szCs w:val="24"/>
              </w:rPr>
            </w:pPr>
            <w:r w:rsidRPr="0054153D">
              <w:rPr>
                <w:sz w:val="24"/>
                <w:szCs w:val="24"/>
              </w:rPr>
              <w:t>Педагогического</w:t>
            </w:r>
            <w:r w:rsidRPr="0054153D">
              <w:rPr>
                <w:spacing w:val="-18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 xml:space="preserve">совета </w:t>
            </w:r>
          </w:p>
          <w:p w:rsidR="00897538" w:rsidRPr="0054153D" w:rsidRDefault="00897538" w:rsidP="00A56B64">
            <w:pPr>
              <w:pStyle w:val="TableParagraph"/>
              <w:spacing w:line="321" w:lineRule="exact"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</w:rPr>
              <w:t>протокол</w:t>
            </w:r>
            <w:r w:rsidRPr="0054153D">
              <w:rPr>
                <w:spacing w:val="-5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№</w:t>
            </w:r>
            <w:r w:rsidRPr="0054153D">
              <w:rPr>
                <w:spacing w:val="-6"/>
                <w:sz w:val="24"/>
                <w:szCs w:val="24"/>
              </w:rPr>
              <w:t xml:space="preserve"> </w:t>
            </w:r>
            <w:r w:rsidRPr="0054153D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от</w:t>
            </w:r>
            <w:r w:rsidRPr="0054153D">
              <w:rPr>
                <w:spacing w:val="-5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«30»</w:t>
            </w:r>
            <w:r w:rsidRPr="0054153D">
              <w:rPr>
                <w:spacing w:val="-7"/>
                <w:sz w:val="24"/>
                <w:szCs w:val="24"/>
              </w:rPr>
              <w:t xml:space="preserve"> августа</w:t>
            </w:r>
            <w:r w:rsidRPr="0054153D">
              <w:rPr>
                <w:sz w:val="24"/>
                <w:szCs w:val="24"/>
              </w:rPr>
              <w:t xml:space="preserve"> 2024</w:t>
            </w:r>
            <w:r w:rsidRPr="0054153D">
              <w:rPr>
                <w:spacing w:val="-4"/>
                <w:sz w:val="24"/>
                <w:szCs w:val="24"/>
              </w:rPr>
              <w:t xml:space="preserve"> </w:t>
            </w:r>
            <w:r w:rsidRPr="0054153D">
              <w:rPr>
                <w:spacing w:val="-5"/>
                <w:sz w:val="24"/>
                <w:szCs w:val="24"/>
              </w:rPr>
              <w:t>г.</w:t>
            </w:r>
          </w:p>
          <w:p w:rsidR="00897538" w:rsidRPr="0054153D" w:rsidRDefault="00897538" w:rsidP="00A56B64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Одобрено</w:t>
            </w:r>
          </w:p>
          <w:p w:rsidR="00897538" w:rsidRPr="0054153D" w:rsidRDefault="00897538" w:rsidP="00A56B64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на заседании</w:t>
            </w:r>
          </w:p>
          <w:p w:rsidR="00897538" w:rsidRDefault="00897538" w:rsidP="00A56B64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Студенческого совета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97538" w:rsidRPr="0054153D" w:rsidRDefault="00897538" w:rsidP="00A56B64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протокол № 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53D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54153D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897538" w:rsidRPr="0054153D" w:rsidRDefault="00897538" w:rsidP="00A56B64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897538" w:rsidRPr="0054153D" w:rsidRDefault="00897538" w:rsidP="00A56B64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Утверждаю</w:t>
            </w:r>
          </w:p>
          <w:p w:rsidR="00897538" w:rsidRPr="0054153D" w:rsidRDefault="00897538" w:rsidP="00A56B64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897538" w:rsidRPr="0054153D" w:rsidRDefault="00897538" w:rsidP="00A56B64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897538" w:rsidRPr="0054153D" w:rsidRDefault="00897538" w:rsidP="00A56B64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54153D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54153D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  <w:bookmarkEnd w:id="0"/>
    </w:tbl>
    <w:p w:rsidR="008C6779" w:rsidRDefault="008C6779">
      <w:pPr>
        <w:pStyle w:val="a3"/>
        <w:ind w:left="0"/>
        <w:rPr>
          <w:sz w:val="20"/>
        </w:rPr>
      </w:pPr>
    </w:p>
    <w:p w:rsidR="008C6779" w:rsidRDefault="008C6779">
      <w:pPr>
        <w:pStyle w:val="a3"/>
        <w:ind w:left="0"/>
        <w:rPr>
          <w:sz w:val="20"/>
        </w:rPr>
      </w:pPr>
    </w:p>
    <w:p w:rsidR="008C6779" w:rsidRDefault="008C6779">
      <w:pPr>
        <w:pStyle w:val="a3"/>
        <w:spacing w:before="156"/>
        <w:ind w:left="0"/>
        <w:rPr>
          <w:sz w:val="20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  <w:bookmarkStart w:id="3" w:name="_GoBack"/>
      <w:bookmarkEnd w:id="3"/>
    </w:p>
    <w:p w:rsidR="008C6779" w:rsidRDefault="008C6779">
      <w:pPr>
        <w:pStyle w:val="a3"/>
        <w:spacing w:before="143"/>
        <w:ind w:left="0"/>
        <w:rPr>
          <w:sz w:val="32"/>
        </w:rPr>
      </w:pPr>
    </w:p>
    <w:p w:rsidR="00C52DE2" w:rsidRDefault="00C52DE2">
      <w:pPr>
        <w:pStyle w:val="a3"/>
        <w:spacing w:before="143"/>
        <w:ind w:left="0"/>
        <w:rPr>
          <w:sz w:val="32"/>
        </w:rPr>
      </w:pPr>
    </w:p>
    <w:p w:rsidR="00C52DE2" w:rsidRDefault="00C52DE2">
      <w:pPr>
        <w:pStyle w:val="a3"/>
        <w:spacing w:before="143"/>
        <w:ind w:left="0"/>
        <w:rPr>
          <w:sz w:val="32"/>
        </w:rPr>
      </w:pPr>
    </w:p>
    <w:p w:rsidR="008C6779" w:rsidRPr="00E37CD3" w:rsidRDefault="009D6127">
      <w:pPr>
        <w:pStyle w:val="a4"/>
        <w:ind w:left="587"/>
        <w:rPr>
          <w:b/>
        </w:rPr>
      </w:pPr>
      <w:bookmarkStart w:id="4" w:name="ПОЛОЖЕНИЕ"/>
      <w:bookmarkEnd w:id="4"/>
      <w:r w:rsidRPr="00E37CD3">
        <w:rPr>
          <w:b/>
          <w:spacing w:val="-2"/>
        </w:rPr>
        <w:t>ПОЛОЖЕНИЕ</w:t>
      </w:r>
    </w:p>
    <w:p w:rsidR="008C6779" w:rsidRPr="00E37CD3" w:rsidRDefault="009D6127">
      <w:pPr>
        <w:pStyle w:val="a4"/>
        <w:spacing w:before="237"/>
        <w:rPr>
          <w:b/>
        </w:rPr>
      </w:pPr>
      <w:bookmarkStart w:id="5" w:name="о_лаборатории_компьютерного_обучения"/>
      <w:bookmarkEnd w:id="5"/>
      <w:r w:rsidRPr="00E37CD3">
        <w:rPr>
          <w:b/>
        </w:rPr>
        <w:t>о</w:t>
      </w:r>
      <w:r w:rsidRPr="00E37CD3">
        <w:rPr>
          <w:b/>
          <w:spacing w:val="-11"/>
        </w:rPr>
        <w:t xml:space="preserve"> </w:t>
      </w:r>
      <w:r w:rsidRPr="00E37CD3">
        <w:rPr>
          <w:b/>
        </w:rPr>
        <w:t>лаборатории</w:t>
      </w:r>
      <w:r w:rsidRPr="00E37CD3">
        <w:rPr>
          <w:b/>
          <w:spacing w:val="-11"/>
        </w:rPr>
        <w:t xml:space="preserve"> </w:t>
      </w:r>
      <w:r w:rsidRPr="00E37CD3">
        <w:rPr>
          <w:b/>
        </w:rPr>
        <w:t>компьютерного</w:t>
      </w:r>
      <w:r w:rsidRPr="00E37CD3">
        <w:rPr>
          <w:b/>
          <w:spacing w:val="-10"/>
        </w:rPr>
        <w:t xml:space="preserve"> </w:t>
      </w:r>
      <w:r w:rsidRPr="00E37CD3">
        <w:rPr>
          <w:b/>
          <w:spacing w:val="-2"/>
        </w:rPr>
        <w:t>обучения</w:t>
      </w: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8C6779" w:rsidRDefault="008C6779">
      <w:pPr>
        <w:pStyle w:val="a3"/>
        <w:ind w:left="0"/>
        <w:rPr>
          <w:sz w:val="32"/>
        </w:rPr>
      </w:pPr>
    </w:p>
    <w:p w:rsidR="00C52DE2" w:rsidRDefault="00C52DE2">
      <w:pPr>
        <w:pStyle w:val="a3"/>
        <w:ind w:left="0"/>
        <w:rPr>
          <w:sz w:val="32"/>
        </w:rPr>
      </w:pPr>
    </w:p>
    <w:p w:rsidR="00C52DE2" w:rsidRDefault="00C52DE2">
      <w:pPr>
        <w:pStyle w:val="a3"/>
        <w:ind w:left="0"/>
        <w:rPr>
          <w:sz w:val="32"/>
        </w:rPr>
      </w:pPr>
    </w:p>
    <w:p w:rsidR="00C52DE2" w:rsidRDefault="00C52DE2">
      <w:pPr>
        <w:pStyle w:val="a3"/>
        <w:ind w:left="0"/>
        <w:rPr>
          <w:sz w:val="32"/>
        </w:rPr>
      </w:pPr>
    </w:p>
    <w:p w:rsidR="008C6779" w:rsidRDefault="008C6779">
      <w:pPr>
        <w:pStyle w:val="a3"/>
        <w:spacing w:before="232"/>
        <w:ind w:left="0"/>
        <w:rPr>
          <w:sz w:val="32"/>
        </w:rPr>
      </w:pPr>
    </w:p>
    <w:p w:rsidR="008C6779" w:rsidRDefault="009D6127">
      <w:pPr>
        <w:pStyle w:val="a3"/>
        <w:ind w:left="-1" w:right="585"/>
        <w:jc w:val="center"/>
      </w:pPr>
      <w:r>
        <w:t>Омск,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C52DE2">
        <w:rPr>
          <w:spacing w:val="-4"/>
        </w:rPr>
        <w:t>4</w:t>
      </w:r>
    </w:p>
    <w:p w:rsidR="008C6779" w:rsidRDefault="008C6779">
      <w:pPr>
        <w:pStyle w:val="a3"/>
        <w:jc w:val="center"/>
        <w:sectPr w:rsidR="008C677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C6779" w:rsidRDefault="009D6127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F10DD" id="Group 3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">
                <v:shape id="Graphic 4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6779" w:rsidRDefault="009D6127">
      <w:pPr>
        <w:pStyle w:val="1"/>
        <w:numPr>
          <w:ilvl w:val="0"/>
          <w:numId w:val="3"/>
        </w:numPr>
        <w:tabs>
          <w:tab w:val="left" w:pos="3961"/>
        </w:tabs>
        <w:spacing w:before="152" w:line="240" w:lineRule="auto"/>
        <w:ind w:left="3961" w:hanging="282"/>
        <w:jc w:val="both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347"/>
        </w:tabs>
        <w:spacing w:before="62"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Лаборатория компьютерного обучения (далее – Лаборатория) является структурным подразделением </w:t>
      </w:r>
      <w:bookmarkStart w:id="6" w:name="_Hlk190344868"/>
      <w:bookmarkStart w:id="7" w:name="_Hlk190345194"/>
      <w:r w:rsidR="00C52DE2">
        <w:rPr>
          <w:sz w:val="28"/>
        </w:rPr>
        <w:t>Автономной некоммерческой организации профессионального образования</w:t>
      </w:r>
      <w:bookmarkEnd w:id="6"/>
      <w:r w:rsidR="00C52DE2">
        <w:rPr>
          <w:sz w:val="28"/>
        </w:rPr>
        <w:t xml:space="preserve"> </w:t>
      </w:r>
      <w:bookmarkEnd w:id="7"/>
      <w:r>
        <w:rPr>
          <w:sz w:val="28"/>
        </w:rPr>
        <w:t>«Гуманитарный колледж»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г. Омска </w:t>
      </w:r>
      <w:r w:rsidR="00C52DE2">
        <w:rPr>
          <w:sz w:val="28"/>
        </w:rPr>
        <w:t xml:space="preserve">АНО ПО </w:t>
      </w:r>
      <w:r>
        <w:rPr>
          <w:sz w:val="28"/>
        </w:rPr>
        <w:t xml:space="preserve">«ГК» (далее – Колледж, </w:t>
      </w:r>
      <w:r w:rsidR="00C52DE2">
        <w:rPr>
          <w:sz w:val="28"/>
        </w:rPr>
        <w:t xml:space="preserve">АНО ПО </w:t>
      </w:r>
      <w:r>
        <w:rPr>
          <w:sz w:val="28"/>
        </w:rPr>
        <w:t>«ГК»).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75"/>
        </w:tabs>
        <w:spacing w:line="276" w:lineRule="auto"/>
        <w:ind w:right="151" w:firstLine="566"/>
        <w:jc w:val="both"/>
        <w:rPr>
          <w:sz w:val="28"/>
        </w:rPr>
      </w:pPr>
      <w:r>
        <w:rPr>
          <w:sz w:val="28"/>
        </w:rPr>
        <w:t xml:space="preserve">Лаборатория создается и ликвидируется приказом директора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366"/>
        </w:tabs>
        <w:spacing w:before="2" w:line="276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Лабораторию возглавляет начальник, который назначается и освобождается от должности приказом директора </w:t>
      </w:r>
      <w:r w:rsidR="00C52DE2">
        <w:rPr>
          <w:sz w:val="28"/>
        </w:rPr>
        <w:t xml:space="preserve">АНО ПО </w:t>
      </w:r>
      <w:r>
        <w:rPr>
          <w:sz w:val="28"/>
        </w:rPr>
        <w:t>«ГК» и руководствуется в своей деятельности должностной инструкцией, утвержденной директором.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32"/>
        </w:tabs>
        <w:spacing w:line="276" w:lineRule="auto"/>
        <w:ind w:right="155" w:firstLine="566"/>
        <w:jc w:val="both"/>
        <w:rPr>
          <w:sz w:val="28"/>
        </w:rPr>
      </w:pPr>
      <w:r>
        <w:rPr>
          <w:sz w:val="28"/>
        </w:rPr>
        <w:t>В своей деятельности. Лаборатория руководствуется действующим 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8C6779">
      <w:pPr>
        <w:pStyle w:val="a3"/>
        <w:spacing w:before="54"/>
        <w:ind w:left="0"/>
      </w:pPr>
    </w:p>
    <w:p w:rsidR="008C6779" w:rsidRDefault="009D6127">
      <w:pPr>
        <w:pStyle w:val="1"/>
        <w:numPr>
          <w:ilvl w:val="0"/>
          <w:numId w:val="3"/>
        </w:numPr>
        <w:tabs>
          <w:tab w:val="left" w:pos="3414"/>
        </w:tabs>
        <w:ind w:left="3414" w:hanging="282"/>
        <w:jc w:val="left"/>
      </w:pPr>
      <w:r>
        <w:rPr>
          <w:spacing w:val="-2"/>
        </w:rPr>
        <w:t>Организационная</w:t>
      </w:r>
      <w:r>
        <w:rPr>
          <w:spacing w:val="5"/>
        </w:rPr>
        <w:t xml:space="preserve"> </w:t>
      </w:r>
      <w:r>
        <w:rPr>
          <w:spacing w:val="-2"/>
        </w:rPr>
        <w:t>структура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18"/>
        </w:tabs>
        <w:spacing w:line="276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Структуру и штаты Лаборатории, а также их изменения утверждает директор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line="321" w:lineRule="exact"/>
        <w:ind w:left="1200" w:hanging="493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9"/>
          <w:sz w:val="28"/>
        </w:rPr>
        <w:t xml:space="preserve"> </w:t>
      </w:r>
      <w:r w:rsidR="00C52DE2">
        <w:rPr>
          <w:sz w:val="28"/>
        </w:rPr>
        <w:t xml:space="preserve">АНО ПО </w:t>
      </w:r>
      <w:r>
        <w:rPr>
          <w:spacing w:val="-2"/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342"/>
        </w:tabs>
        <w:spacing w:before="45" w:line="276" w:lineRule="auto"/>
        <w:ind w:right="152" w:firstLine="566"/>
        <w:jc w:val="both"/>
        <w:rPr>
          <w:sz w:val="28"/>
        </w:rPr>
      </w:pPr>
      <w:r>
        <w:rPr>
          <w:sz w:val="28"/>
        </w:rPr>
        <w:t>Состав и численность работников Лаборатории определяются штатным расписанием, утвержденным директором.</w:t>
      </w:r>
    </w:p>
    <w:p w:rsidR="008C6779" w:rsidRDefault="008C6779">
      <w:pPr>
        <w:pStyle w:val="a3"/>
        <w:spacing w:before="3"/>
        <w:ind w:left="0"/>
      </w:pPr>
    </w:p>
    <w:p w:rsidR="008C6779" w:rsidRDefault="009D6127">
      <w:pPr>
        <w:pStyle w:val="1"/>
        <w:numPr>
          <w:ilvl w:val="0"/>
          <w:numId w:val="3"/>
        </w:numPr>
        <w:tabs>
          <w:tab w:val="left" w:pos="2521"/>
        </w:tabs>
        <w:spacing w:line="320" w:lineRule="exact"/>
        <w:ind w:left="2521" w:hanging="282"/>
        <w:jc w:val="left"/>
      </w:pPr>
      <w:r>
        <w:t>Цели</w:t>
      </w:r>
      <w:r>
        <w:rPr>
          <w:spacing w:val="-13"/>
        </w:rPr>
        <w:t xml:space="preserve"> </w:t>
      </w:r>
      <w:r>
        <w:t>отдела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rPr>
          <w:spacing w:val="-2"/>
        </w:rPr>
        <w:t>технологий</w:t>
      </w:r>
    </w:p>
    <w:p w:rsidR="008C6779" w:rsidRDefault="009D6127">
      <w:pPr>
        <w:pStyle w:val="a3"/>
        <w:spacing w:line="278" w:lineRule="auto"/>
        <w:ind w:right="145" w:firstLine="566"/>
        <w:jc w:val="both"/>
      </w:pPr>
      <w:r>
        <w:t xml:space="preserve">3.1 Развитие информационных технологий в рамках деятельности </w:t>
      </w:r>
      <w:r w:rsidR="00C52DE2">
        <w:t xml:space="preserve">АНО ПО </w:t>
      </w:r>
      <w:r>
        <w:t>«ГК».</w:t>
      </w:r>
    </w:p>
    <w:p w:rsidR="008C6779" w:rsidRDefault="009D6127">
      <w:pPr>
        <w:pStyle w:val="a5"/>
        <w:numPr>
          <w:ilvl w:val="1"/>
          <w:numId w:val="2"/>
        </w:numPr>
        <w:tabs>
          <w:tab w:val="left" w:pos="1200"/>
        </w:tabs>
        <w:spacing w:line="319" w:lineRule="exact"/>
        <w:ind w:left="1200" w:hanging="493"/>
        <w:rPr>
          <w:sz w:val="28"/>
        </w:rPr>
      </w:pPr>
      <w:r>
        <w:rPr>
          <w:sz w:val="28"/>
        </w:rPr>
        <w:t>Поддержание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 w:rsidR="00C52DE2">
        <w:rPr>
          <w:sz w:val="28"/>
        </w:rPr>
        <w:t xml:space="preserve">АНО ПО </w:t>
      </w:r>
      <w:r>
        <w:rPr>
          <w:sz w:val="28"/>
        </w:rPr>
        <w:t>«ГК»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работоспособном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состоянии.</w:t>
      </w:r>
    </w:p>
    <w:p w:rsidR="008C6779" w:rsidRDefault="009D6127">
      <w:pPr>
        <w:pStyle w:val="a5"/>
        <w:numPr>
          <w:ilvl w:val="1"/>
          <w:numId w:val="2"/>
        </w:numPr>
        <w:tabs>
          <w:tab w:val="left" w:pos="1200"/>
        </w:tabs>
        <w:spacing w:before="45"/>
        <w:ind w:left="1200" w:hanging="493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бесперебойной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пользователей.</w:t>
      </w:r>
    </w:p>
    <w:p w:rsidR="008C6779" w:rsidRDefault="009D6127">
      <w:pPr>
        <w:pStyle w:val="a5"/>
        <w:numPr>
          <w:ilvl w:val="1"/>
          <w:numId w:val="2"/>
        </w:numPr>
        <w:tabs>
          <w:tab w:val="left" w:pos="1200"/>
        </w:tabs>
        <w:spacing w:before="48"/>
        <w:ind w:left="1200" w:hanging="493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пользователей.</w:t>
      </w:r>
    </w:p>
    <w:p w:rsidR="008C6779" w:rsidRDefault="009D6127">
      <w:pPr>
        <w:pStyle w:val="a5"/>
        <w:numPr>
          <w:ilvl w:val="1"/>
          <w:numId w:val="2"/>
        </w:numPr>
        <w:tabs>
          <w:tab w:val="left" w:pos="1223"/>
        </w:tabs>
        <w:spacing w:before="48" w:line="276" w:lineRule="auto"/>
        <w:ind w:left="140" w:right="134" w:firstLine="566"/>
        <w:rPr>
          <w:sz w:val="28"/>
        </w:rPr>
      </w:pPr>
      <w:r>
        <w:rPr>
          <w:sz w:val="28"/>
        </w:rPr>
        <w:t xml:space="preserve">Обеспечение работы сайта </w:t>
      </w:r>
      <w:r w:rsidR="00C52DE2">
        <w:rPr>
          <w:sz w:val="28"/>
        </w:rPr>
        <w:t xml:space="preserve">АНО ПО </w:t>
      </w:r>
      <w:r>
        <w:rPr>
          <w:sz w:val="28"/>
        </w:rPr>
        <w:t>«ГК», а также наполнение его актуальной информацией.</w:t>
      </w:r>
    </w:p>
    <w:p w:rsidR="008C6779" w:rsidRDefault="009D6127">
      <w:pPr>
        <w:pStyle w:val="a3"/>
        <w:spacing w:line="321" w:lineRule="exact"/>
        <w:ind w:left="707"/>
      </w:pPr>
      <w:r>
        <w:t>3.6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 w:rsidR="00C52DE2">
        <w:t xml:space="preserve">АНО ПО </w:t>
      </w:r>
      <w:r>
        <w:rPr>
          <w:spacing w:val="-2"/>
        </w:rPr>
        <w:t>«ГК».</w:t>
      </w:r>
    </w:p>
    <w:p w:rsidR="008C6779" w:rsidRDefault="008C6779">
      <w:pPr>
        <w:pStyle w:val="a3"/>
        <w:spacing w:before="57"/>
        <w:ind w:left="0"/>
      </w:pPr>
    </w:p>
    <w:p w:rsidR="008C6779" w:rsidRDefault="009D6127">
      <w:pPr>
        <w:pStyle w:val="1"/>
        <w:numPr>
          <w:ilvl w:val="0"/>
          <w:numId w:val="3"/>
        </w:numPr>
        <w:tabs>
          <w:tab w:val="left" w:pos="2406"/>
        </w:tabs>
        <w:ind w:left="2406" w:hanging="282"/>
        <w:jc w:val="left"/>
      </w:pPr>
      <w:r>
        <w:t>Задачи</w:t>
      </w:r>
      <w:r>
        <w:rPr>
          <w:spacing w:val="-14"/>
        </w:rPr>
        <w:t xml:space="preserve"> </w:t>
      </w:r>
      <w:r>
        <w:t>отдела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rPr>
          <w:spacing w:val="-2"/>
        </w:rPr>
        <w:t>технологий</w:t>
      </w:r>
    </w:p>
    <w:p w:rsidR="008C6779" w:rsidRDefault="009D6127">
      <w:pPr>
        <w:pStyle w:val="a5"/>
        <w:numPr>
          <w:ilvl w:val="1"/>
          <w:numId w:val="1"/>
        </w:numPr>
        <w:tabs>
          <w:tab w:val="left" w:pos="1374"/>
          <w:tab w:val="left" w:pos="2890"/>
          <w:tab w:val="left" w:pos="4116"/>
          <w:tab w:val="left" w:pos="4812"/>
          <w:tab w:val="left" w:pos="5733"/>
          <w:tab w:val="left" w:pos="6671"/>
          <w:tab w:val="left" w:pos="7223"/>
          <w:tab w:val="left" w:pos="8047"/>
        </w:tabs>
        <w:spacing w:line="276" w:lineRule="auto"/>
        <w:ind w:right="144" w:firstLine="566"/>
        <w:rPr>
          <w:sz w:val="28"/>
        </w:rPr>
      </w:pPr>
      <w:r>
        <w:rPr>
          <w:spacing w:val="-2"/>
          <w:sz w:val="28"/>
        </w:rPr>
        <w:t>Экономия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6"/>
          <w:sz w:val="28"/>
        </w:rPr>
        <w:t>ЧУ</w:t>
      </w:r>
      <w:r>
        <w:rPr>
          <w:sz w:val="28"/>
        </w:rPr>
        <w:tab/>
      </w:r>
      <w:r>
        <w:rPr>
          <w:spacing w:val="-4"/>
          <w:sz w:val="28"/>
        </w:rPr>
        <w:t>ПОО</w:t>
      </w:r>
      <w:r>
        <w:rPr>
          <w:sz w:val="28"/>
        </w:rPr>
        <w:tab/>
      </w:r>
      <w:r>
        <w:rPr>
          <w:spacing w:val="-4"/>
          <w:sz w:val="28"/>
        </w:rPr>
        <w:t>«ГК»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счет</w:t>
      </w:r>
      <w:r>
        <w:rPr>
          <w:sz w:val="28"/>
        </w:rPr>
        <w:tab/>
      </w:r>
      <w:r>
        <w:rPr>
          <w:spacing w:val="-2"/>
          <w:sz w:val="28"/>
        </w:rPr>
        <w:t xml:space="preserve">применения </w:t>
      </w:r>
      <w:r>
        <w:rPr>
          <w:sz w:val="28"/>
        </w:rPr>
        <w:t>высокотехнологичных систем управления.</w:t>
      </w:r>
    </w:p>
    <w:p w:rsidR="008C6779" w:rsidRDefault="009D6127">
      <w:pPr>
        <w:pStyle w:val="a5"/>
        <w:numPr>
          <w:ilvl w:val="1"/>
          <w:numId w:val="1"/>
        </w:numPr>
        <w:tabs>
          <w:tab w:val="left" w:pos="1359"/>
          <w:tab w:val="left" w:pos="2981"/>
          <w:tab w:val="left" w:pos="3432"/>
          <w:tab w:val="left" w:pos="5236"/>
          <w:tab w:val="left" w:pos="6881"/>
          <w:tab w:val="left" w:pos="8262"/>
          <w:tab w:val="left" w:pos="8694"/>
        </w:tabs>
        <w:spacing w:line="276" w:lineRule="auto"/>
        <w:ind w:right="150" w:firstLine="566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оперативное</w:t>
      </w:r>
      <w:r>
        <w:rPr>
          <w:sz w:val="28"/>
        </w:rPr>
        <w:tab/>
      </w:r>
      <w:r>
        <w:rPr>
          <w:spacing w:val="-2"/>
          <w:sz w:val="28"/>
        </w:rPr>
        <w:t>устранение</w:t>
      </w:r>
      <w:r>
        <w:rPr>
          <w:sz w:val="28"/>
        </w:rPr>
        <w:tab/>
      </w:r>
      <w:r>
        <w:rPr>
          <w:spacing w:val="-2"/>
          <w:sz w:val="28"/>
        </w:rPr>
        <w:t>перебоев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работе </w:t>
      </w:r>
      <w:r>
        <w:rPr>
          <w:sz w:val="28"/>
        </w:rPr>
        <w:t>оборудования и пользователей.</w:t>
      </w:r>
    </w:p>
    <w:p w:rsidR="008C6779" w:rsidRDefault="008C6779">
      <w:pPr>
        <w:pStyle w:val="a3"/>
        <w:ind w:left="0"/>
      </w:pPr>
    </w:p>
    <w:p w:rsidR="008C6779" w:rsidRDefault="009D6127">
      <w:pPr>
        <w:pStyle w:val="1"/>
        <w:numPr>
          <w:ilvl w:val="0"/>
          <w:numId w:val="3"/>
        </w:numPr>
        <w:tabs>
          <w:tab w:val="left" w:pos="2257"/>
        </w:tabs>
        <w:ind w:left="2257" w:hanging="282"/>
        <w:jc w:val="left"/>
      </w:pPr>
      <w:r>
        <w:t>Функции</w:t>
      </w:r>
      <w:r>
        <w:rPr>
          <w:spacing w:val="-15"/>
        </w:rPr>
        <w:t xml:space="preserve"> </w:t>
      </w:r>
      <w:r>
        <w:t>отдела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rPr>
          <w:spacing w:val="-2"/>
        </w:rPr>
        <w:t>технологий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398"/>
          <w:tab w:val="left" w:pos="2646"/>
          <w:tab w:val="left" w:pos="3044"/>
          <w:tab w:val="left" w:pos="4795"/>
          <w:tab w:val="left" w:pos="6560"/>
          <w:tab w:val="left" w:pos="7778"/>
          <w:tab w:val="left" w:pos="8334"/>
        </w:tabs>
        <w:spacing w:line="278" w:lineRule="auto"/>
        <w:ind w:right="147" w:firstLine="566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составлении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созданию </w:t>
      </w:r>
      <w:r>
        <w:rPr>
          <w:sz w:val="28"/>
        </w:rPr>
        <w:t xml:space="preserve">автоматизированных систем управления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8C6779">
      <w:pPr>
        <w:pStyle w:val="a5"/>
        <w:spacing w:line="278" w:lineRule="auto"/>
        <w:jc w:val="left"/>
        <w:rPr>
          <w:sz w:val="28"/>
        </w:rPr>
        <w:sectPr w:rsidR="008C6779">
          <w:headerReference w:type="default" r:id="rId7"/>
          <w:footerReference w:type="default" r:id="rId8"/>
          <w:pgSz w:w="11910" w:h="16840"/>
          <w:pgMar w:top="940" w:right="708" w:bottom="1180" w:left="1559" w:header="714" w:footer="985" w:gutter="0"/>
          <w:pgNumType w:start="2"/>
          <w:cols w:space="720"/>
        </w:sectPr>
      </w:pPr>
    </w:p>
    <w:p w:rsidR="008C6779" w:rsidRDefault="009D6127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B1ED4" id="Group 5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">
                <v:shape id="Graphic 6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429"/>
        </w:tabs>
        <w:spacing w:before="147" w:line="276" w:lineRule="auto"/>
        <w:ind w:right="151" w:firstLine="566"/>
        <w:jc w:val="both"/>
        <w:rPr>
          <w:sz w:val="28"/>
        </w:rPr>
      </w:pPr>
      <w:r>
        <w:rPr>
          <w:sz w:val="28"/>
        </w:rPr>
        <w:t xml:space="preserve">Участие в составлении технических заданий по закупке программного обеспечения и оборудования для нужд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694"/>
        </w:tabs>
        <w:spacing w:before="4"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Подготовка планов проектирования и внедрения автоматизированных систем управления </w:t>
      </w:r>
      <w:r w:rsidR="00C52DE2">
        <w:rPr>
          <w:sz w:val="28"/>
        </w:rPr>
        <w:t xml:space="preserve">АНО ПО </w:t>
      </w:r>
      <w:r>
        <w:rPr>
          <w:sz w:val="28"/>
        </w:rPr>
        <w:t xml:space="preserve">«ГК» и контроль за их </w:t>
      </w:r>
      <w:r>
        <w:rPr>
          <w:spacing w:val="-2"/>
          <w:sz w:val="28"/>
        </w:rPr>
        <w:t>выполнением.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line="321" w:lineRule="exact"/>
        <w:ind w:left="1200" w:hanging="49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before="48"/>
        <w:ind w:left="1200" w:hanging="493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доступа.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415"/>
        </w:tabs>
        <w:spacing w:before="47" w:line="278" w:lineRule="auto"/>
        <w:ind w:right="143" w:firstLine="566"/>
        <w:jc w:val="both"/>
        <w:rPr>
          <w:sz w:val="28"/>
        </w:rPr>
      </w:pPr>
      <w:r>
        <w:rPr>
          <w:sz w:val="28"/>
        </w:rPr>
        <w:t xml:space="preserve">Обеспечение бесперебойного функционирования системы и оборудования и принятие оперативных мер </w:t>
      </w:r>
      <w:proofErr w:type="gramStart"/>
      <w:r>
        <w:rPr>
          <w:sz w:val="28"/>
        </w:rPr>
        <w:t>по устранению</w:t>
      </w:r>
      <w:proofErr w:type="gramEnd"/>
      <w:r>
        <w:rPr>
          <w:sz w:val="28"/>
        </w:rPr>
        <w:t xml:space="preserve"> возникающих в процессе работы нарушений.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33"/>
        </w:tabs>
        <w:spacing w:line="276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Установка, настройка и управление программными и аппаратными системами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309"/>
        </w:tabs>
        <w:spacing w:line="276" w:lineRule="auto"/>
        <w:ind w:right="139" w:firstLine="566"/>
        <w:jc w:val="both"/>
        <w:rPr>
          <w:sz w:val="28"/>
        </w:rPr>
      </w:pPr>
      <w:r>
        <w:rPr>
          <w:sz w:val="28"/>
        </w:rPr>
        <w:t xml:space="preserve">Установка, отладка, опытная проверка и ввод в эксплуатацию комплекса технических средств автоматизированных систем управления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57"/>
        </w:tabs>
        <w:spacing w:line="276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Разработка и проведение мероприятий по повышению качества и надежности автоматизированных систем управления </w:t>
      </w:r>
      <w:r w:rsidR="00C52DE2">
        <w:rPr>
          <w:sz w:val="28"/>
        </w:rPr>
        <w:t xml:space="preserve">АНО ПО </w:t>
      </w:r>
      <w:r>
        <w:rPr>
          <w:sz w:val="28"/>
        </w:rPr>
        <w:t>«ГК».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339"/>
        </w:tabs>
        <w:ind w:left="1339" w:hanging="632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средств.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496"/>
        </w:tabs>
        <w:spacing w:before="42" w:line="276" w:lineRule="auto"/>
        <w:ind w:right="149" w:firstLine="566"/>
        <w:jc w:val="both"/>
        <w:rPr>
          <w:sz w:val="28"/>
        </w:rPr>
      </w:pPr>
      <w:r>
        <w:rPr>
          <w:sz w:val="28"/>
        </w:rPr>
        <w:t>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исследовательских, проектных и других работ, связанных с деятельностью Лаборатории.</w:t>
      </w:r>
    </w:p>
    <w:p w:rsidR="008C6779" w:rsidRDefault="008C6779">
      <w:pPr>
        <w:pStyle w:val="a3"/>
        <w:spacing w:before="2"/>
        <w:ind w:left="0"/>
      </w:pPr>
    </w:p>
    <w:p w:rsidR="008C6779" w:rsidRDefault="009D6127">
      <w:pPr>
        <w:pStyle w:val="1"/>
        <w:numPr>
          <w:ilvl w:val="0"/>
          <w:numId w:val="3"/>
        </w:numPr>
        <w:tabs>
          <w:tab w:val="left" w:pos="1819"/>
        </w:tabs>
        <w:spacing w:before="1"/>
        <w:ind w:left="1819" w:hanging="282"/>
        <w:jc w:val="left"/>
      </w:pPr>
      <w:r>
        <w:t>Взаимодействие</w:t>
      </w:r>
      <w:r>
        <w:rPr>
          <w:spacing w:val="-16"/>
        </w:rPr>
        <w:t xml:space="preserve"> </w:t>
      </w:r>
      <w:r>
        <w:t>отдела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rPr>
          <w:spacing w:val="-2"/>
        </w:rPr>
        <w:t>технологий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line="319" w:lineRule="exact"/>
        <w:ind w:left="1200" w:hanging="493"/>
        <w:rPr>
          <w:sz w:val="28"/>
        </w:rPr>
      </w:pP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2"/>
          <w:sz w:val="28"/>
        </w:rPr>
        <w:t xml:space="preserve"> </w:t>
      </w:r>
      <w:r w:rsidR="00C52DE2">
        <w:rPr>
          <w:sz w:val="28"/>
        </w:rPr>
        <w:t xml:space="preserve">АНО ПО </w:t>
      </w:r>
      <w:r>
        <w:rPr>
          <w:sz w:val="28"/>
        </w:rPr>
        <w:t>«ГК»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8C6779" w:rsidRDefault="009D6127">
      <w:pPr>
        <w:pStyle w:val="a3"/>
        <w:tabs>
          <w:tab w:val="left" w:pos="1580"/>
          <w:tab w:val="left" w:pos="2597"/>
          <w:tab w:val="left" w:pos="2952"/>
          <w:tab w:val="left" w:pos="4012"/>
          <w:tab w:val="left" w:pos="5728"/>
          <w:tab w:val="left" w:pos="7665"/>
          <w:tab w:val="left" w:pos="7996"/>
          <w:tab w:val="left" w:pos="8897"/>
        </w:tabs>
        <w:spacing w:before="52" w:line="276" w:lineRule="auto"/>
        <w:ind w:right="149" w:firstLine="566"/>
      </w:pPr>
      <w:r>
        <w:rPr>
          <w:spacing w:val="-2"/>
        </w:rPr>
        <w:t>ввода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имеющегося</w:t>
      </w:r>
      <w:r>
        <w:tab/>
      </w:r>
      <w:r>
        <w:rPr>
          <w:spacing w:val="-2"/>
        </w:rPr>
        <w:t>оборудования,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 xml:space="preserve">сети, </w:t>
      </w:r>
      <w:r>
        <w:t>программного и аппаратного обеспечения;</w:t>
      </w:r>
    </w:p>
    <w:p w:rsidR="008C6779" w:rsidRDefault="009D6127">
      <w:pPr>
        <w:pStyle w:val="a3"/>
        <w:spacing w:line="276" w:lineRule="auto"/>
        <w:ind w:firstLine="566"/>
      </w:pPr>
      <w:r>
        <w:t>ввода</w:t>
      </w:r>
      <w:r>
        <w:rPr>
          <w:spacing w:val="80"/>
        </w:rPr>
        <w:t xml:space="preserve"> </w:t>
      </w:r>
      <w:r>
        <w:t>нового</w:t>
      </w:r>
      <w:r>
        <w:rPr>
          <w:spacing w:val="80"/>
        </w:rPr>
        <w:t xml:space="preserve"> </w:t>
      </w:r>
      <w:r>
        <w:t>сотрудника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установки</w:t>
      </w:r>
      <w:r>
        <w:rPr>
          <w:spacing w:val="8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необходимого оборудования и программного обеспечения;</w:t>
      </w:r>
    </w:p>
    <w:p w:rsidR="008C6779" w:rsidRDefault="009D6127">
      <w:pPr>
        <w:pStyle w:val="a3"/>
        <w:tabs>
          <w:tab w:val="left" w:pos="2588"/>
          <w:tab w:val="left" w:pos="3159"/>
          <w:tab w:val="left" w:pos="5874"/>
          <w:tab w:val="left" w:pos="8665"/>
        </w:tabs>
        <w:spacing w:line="276" w:lineRule="auto"/>
        <w:ind w:right="150" w:firstLine="566"/>
      </w:pPr>
      <w:r>
        <w:rPr>
          <w:spacing w:val="-2"/>
        </w:rPr>
        <w:t>предложений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совершенствованию</w:t>
      </w:r>
      <w:r>
        <w:tab/>
      </w:r>
      <w:r>
        <w:rPr>
          <w:spacing w:val="-2"/>
        </w:rPr>
        <w:t>автоматизированных</w:t>
      </w:r>
      <w:r>
        <w:tab/>
      </w:r>
      <w:r>
        <w:rPr>
          <w:spacing w:val="-2"/>
        </w:rPr>
        <w:t>систем управления;</w:t>
      </w:r>
    </w:p>
    <w:p w:rsidR="008C6779" w:rsidRDefault="009D6127">
      <w:pPr>
        <w:pStyle w:val="a3"/>
        <w:spacing w:line="278" w:lineRule="auto"/>
        <w:ind w:firstLine="566"/>
      </w:pPr>
      <w:r>
        <w:t>консультаций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автоматизированных</w:t>
      </w:r>
      <w:r>
        <w:rPr>
          <w:spacing w:val="37"/>
        </w:rPr>
        <w:t xml:space="preserve"> </w:t>
      </w:r>
      <w:r>
        <w:t xml:space="preserve">систем </w:t>
      </w:r>
      <w:r>
        <w:rPr>
          <w:spacing w:val="-2"/>
        </w:rPr>
        <w:t>управления.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line="319" w:lineRule="exact"/>
        <w:ind w:left="1200" w:hanging="493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8C6779" w:rsidRDefault="009D6127">
      <w:pPr>
        <w:pStyle w:val="a3"/>
        <w:spacing w:before="45"/>
        <w:ind w:left="707"/>
      </w:pPr>
      <w:r>
        <w:t>новых</w:t>
      </w:r>
      <w:r>
        <w:rPr>
          <w:spacing w:val="-8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8C6779" w:rsidRDefault="009D6127">
      <w:pPr>
        <w:pStyle w:val="a3"/>
        <w:tabs>
          <w:tab w:val="left" w:pos="2837"/>
          <w:tab w:val="left" w:pos="5010"/>
          <w:tab w:val="left" w:pos="7153"/>
          <w:tab w:val="left" w:pos="7777"/>
        </w:tabs>
        <w:spacing w:before="47" w:line="276" w:lineRule="auto"/>
        <w:ind w:right="150" w:firstLine="566"/>
      </w:pPr>
      <w:r>
        <w:rPr>
          <w:spacing w:val="-2"/>
        </w:rPr>
        <w:t>приобретения</w:t>
      </w:r>
      <w:r>
        <w:tab/>
      </w:r>
      <w:r>
        <w:rPr>
          <w:spacing w:val="-2"/>
        </w:rPr>
        <w:t>необходимого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программного обеспечения;</w:t>
      </w:r>
    </w:p>
    <w:p w:rsidR="008C6779" w:rsidRDefault="008C6779">
      <w:pPr>
        <w:pStyle w:val="a3"/>
        <w:spacing w:line="276" w:lineRule="auto"/>
        <w:sectPr w:rsidR="008C6779">
          <w:pgSz w:w="11910" w:h="16840"/>
          <w:pgMar w:top="940" w:right="708" w:bottom="1240" w:left="1559" w:header="714" w:footer="985" w:gutter="0"/>
          <w:cols w:space="720"/>
        </w:sectPr>
      </w:pPr>
    </w:p>
    <w:p w:rsidR="008C6779" w:rsidRDefault="009D6127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8C31B" id="Group 7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">
                <v:shape id="Graphic 8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6779" w:rsidRDefault="008C6779">
      <w:pPr>
        <w:pStyle w:val="a3"/>
        <w:spacing w:before="152"/>
        <w:ind w:left="0"/>
      </w:pPr>
    </w:p>
    <w:p w:rsidR="008C6779" w:rsidRDefault="009D6127">
      <w:pPr>
        <w:pStyle w:val="1"/>
        <w:numPr>
          <w:ilvl w:val="0"/>
          <w:numId w:val="3"/>
        </w:numPr>
        <w:tabs>
          <w:tab w:val="left" w:pos="3126"/>
        </w:tabs>
        <w:ind w:left="3126" w:hanging="282"/>
        <w:jc w:val="both"/>
      </w:pPr>
      <w:r>
        <w:t>Права</w:t>
      </w:r>
      <w:r>
        <w:rPr>
          <w:spacing w:val="-13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rPr>
          <w:spacing w:val="-2"/>
        </w:rPr>
        <w:t>Лаборатории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line="319" w:lineRule="exact"/>
        <w:ind w:left="1200" w:hanging="493"/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-13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8C6779" w:rsidRDefault="009D6127">
      <w:pPr>
        <w:pStyle w:val="a3"/>
        <w:spacing w:before="52" w:line="276" w:lineRule="auto"/>
        <w:ind w:right="149" w:firstLine="566"/>
        <w:jc w:val="both"/>
      </w:pPr>
      <w:r>
        <w:t>вносить на рассмотрение непосредственному руководителю компетентные и обоснованные предложения по вопросам улучшения работы отдела и другим вопросам, входящим в его компетенцию.</w:t>
      </w:r>
    </w:p>
    <w:p w:rsidR="008C6779" w:rsidRDefault="009D6127">
      <w:pPr>
        <w:pStyle w:val="a3"/>
        <w:spacing w:line="276" w:lineRule="auto"/>
        <w:ind w:right="155" w:firstLine="566"/>
        <w:jc w:val="both"/>
      </w:pPr>
      <w:r>
        <w:t>требовать</w:t>
      </w:r>
      <w:r>
        <w:rPr>
          <w:spacing w:val="-5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нормальными условиями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(рабочим</w:t>
      </w:r>
      <w:r>
        <w:rPr>
          <w:spacing w:val="-2"/>
        </w:rPr>
        <w:t xml:space="preserve"> </w:t>
      </w:r>
      <w:r>
        <w:t>местом, средствами труда и т.д.).</w:t>
      </w:r>
    </w:p>
    <w:p w:rsidR="008C6779" w:rsidRDefault="009D6127">
      <w:pPr>
        <w:pStyle w:val="a3"/>
        <w:spacing w:line="278" w:lineRule="auto"/>
        <w:ind w:right="143" w:firstLine="566"/>
        <w:jc w:val="both"/>
      </w:pPr>
      <w:r>
        <w:t xml:space="preserve">пользоваться утвержденными директором </w:t>
      </w:r>
      <w:r w:rsidR="00C52DE2">
        <w:t xml:space="preserve">АНО ПО </w:t>
      </w:r>
      <w:r>
        <w:t>«ГК» приказами, распоряжениями, Правилами и др. документами, регламентирующими</w:t>
      </w:r>
      <w:r>
        <w:rPr>
          <w:spacing w:val="40"/>
        </w:rPr>
        <w:t xml:space="preserve"> </w:t>
      </w:r>
      <w:r>
        <w:t>работу Лаборатории.</w:t>
      </w:r>
    </w:p>
    <w:p w:rsidR="008C6779" w:rsidRDefault="009D6127">
      <w:pPr>
        <w:pStyle w:val="a3"/>
        <w:spacing w:line="276" w:lineRule="auto"/>
        <w:ind w:right="142" w:firstLine="566"/>
        <w:jc w:val="both"/>
      </w:pPr>
      <w:r>
        <w:t>информировать непосредственное руководство о выявленных неисправностях, в работе вверенных ему технических и программных</w:t>
      </w:r>
      <w:r>
        <w:rPr>
          <w:spacing w:val="40"/>
        </w:rPr>
        <w:t xml:space="preserve"> </w:t>
      </w:r>
      <w:r>
        <w:t>средств и недостатках в работе.</w:t>
      </w:r>
    </w:p>
    <w:p w:rsidR="008C6779" w:rsidRDefault="009D6127">
      <w:pPr>
        <w:pStyle w:val="a3"/>
        <w:spacing w:line="276" w:lineRule="auto"/>
        <w:ind w:right="150" w:firstLine="566"/>
        <w:jc w:val="both"/>
      </w:pPr>
      <w:r>
        <w:t xml:space="preserve">давать указания по эксплуатации автоматизированных систем </w:t>
      </w:r>
      <w:r>
        <w:rPr>
          <w:spacing w:val="-2"/>
        </w:rPr>
        <w:t>управления.</w:t>
      </w:r>
    </w:p>
    <w:p w:rsidR="008C6779" w:rsidRDefault="009D6127">
      <w:pPr>
        <w:pStyle w:val="a3"/>
        <w:spacing w:line="276" w:lineRule="auto"/>
        <w:ind w:right="135" w:firstLine="566"/>
        <w:jc w:val="both"/>
      </w:pPr>
      <w:r>
        <w:t xml:space="preserve">участвовать в общем планировании деятельности </w:t>
      </w:r>
      <w:r w:rsidR="00C52DE2">
        <w:t xml:space="preserve">АНО ПО </w:t>
      </w:r>
      <w:r>
        <w:t>«ГК» по вопросам компетенции Лаборатории.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ind w:left="1200" w:hanging="493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подразделений:</w:t>
      </w:r>
    </w:p>
    <w:p w:rsidR="008C6779" w:rsidRDefault="009D6127">
      <w:pPr>
        <w:pStyle w:val="a3"/>
        <w:spacing w:before="40" w:line="276" w:lineRule="auto"/>
        <w:ind w:right="145" w:firstLine="566"/>
        <w:jc w:val="both"/>
      </w:pPr>
      <w:r>
        <w:t xml:space="preserve">выполнения инструкций, методических и нормативных материалов, связанных с информационным обеспечением автоматизированных систем управления </w:t>
      </w:r>
      <w:r w:rsidR="00C52DE2">
        <w:t xml:space="preserve">АНО ПО </w:t>
      </w:r>
      <w:r>
        <w:t>«ГК».;</w:t>
      </w:r>
    </w:p>
    <w:p w:rsidR="008C6779" w:rsidRDefault="009D6127">
      <w:pPr>
        <w:pStyle w:val="a3"/>
        <w:spacing w:line="320" w:lineRule="exact"/>
        <w:ind w:left="707"/>
        <w:jc w:val="both"/>
      </w:pPr>
      <w:r>
        <w:t>предоставления</w:t>
      </w:r>
      <w:r>
        <w:rPr>
          <w:spacing w:val="-7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отдела;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200"/>
        </w:tabs>
        <w:spacing w:before="48"/>
        <w:ind w:left="1200" w:hanging="493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-13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8C6779" w:rsidRDefault="009D6127">
      <w:pPr>
        <w:pStyle w:val="a3"/>
        <w:spacing w:before="47"/>
        <w:ind w:left="707"/>
        <w:jc w:val="both"/>
      </w:pPr>
      <w:r>
        <w:t>на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обусловленной</w:t>
      </w:r>
      <w:r>
        <w:rPr>
          <w:spacing w:val="-11"/>
        </w:rPr>
        <w:t xml:space="preserve"> </w:t>
      </w:r>
      <w:r>
        <w:t>трудовым</w:t>
      </w:r>
      <w:r>
        <w:rPr>
          <w:spacing w:val="-9"/>
        </w:rPr>
        <w:t xml:space="preserve"> </w:t>
      </w:r>
      <w:r>
        <w:rPr>
          <w:spacing w:val="-2"/>
        </w:rPr>
        <w:t>договором;</w:t>
      </w:r>
    </w:p>
    <w:p w:rsidR="008C6779" w:rsidRDefault="009D6127">
      <w:pPr>
        <w:pStyle w:val="a3"/>
        <w:spacing w:before="53" w:line="276" w:lineRule="auto"/>
        <w:ind w:right="153" w:firstLine="566"/>
        <w:jc w:val="both"/>
      </w:pPr>
      <w:r>
        <w:t>на предоставление рабочего места, соответствующего государственным нормативным требованиям охраны труда и условиям, предусмотренным действующим законодательством РФ.</w:t>
      </w:r>
    </w:p>
    <w:p w:rsidR="008C6779" w:rsidRDefault="009D6127">
      <w:pPr>
        <w:pStyle w:val="a3"/>
        <w:spacing w:line="276" w:lineRule="auto"/>
        <w:ind w:right="137" w:firstLine="566"/>
        <w:jc w:val="both"/>
      </w:pPr>
      <w:r>
        <w:t xml:space="preserve">запрашивать и получать в установленном порядке необходимые материалы от руководителей структурных подразделений </w:t>
      </w:r>
      <w:r w:rsidR="00C52DE2">
        <w:t xml:space="preserve">АНО ПО </w:t>
      </w:r>
      <w:r>
        <w:t>«ГК» статистические и оперативные данные, отчётные и справочные материалы, относящиеся к деятельности Лаборатории, необходимые для исполнения своих должностных обязанностей.</w:t>
      </w:r>
    </w:p>
    <w:p w:rsidR="008C6779" w:rsidRDefault="009D6127">
      <w:pPr>
        <w:pStyle w:val="a3"/>
        <w:spacing w:line="276" w:lineRule="auto"/>
        <w:ind w:right="148" w:firstLine="566"/>
        <w:jc w:val="both"/>
      </w:pPr>
      <w:r>
        <w:t>участвовать в обсуждении вопросов, касающихся исполняемых ими должностных обязанностей.</w:t>
      </w:r>
    </w:p>
    <w:p w:rsidR="008C6779" w:rsidRDefault="009D6127">
      <w:pPr>
        <w:pStyle w:val="a3"/>
        <w:spacing w:line="276" w:lineRule="auto"/>
        <w:ind w:right="145" w:firstLine="566"/>
        <w:jc w:val="both"/>
      </w:pPr>
      <w:r>
        <w:t xml:space="preserve">пользоваться в установленном порядке информационными банками и базами данных </w:t>
      </w:r>
      <w:r w:rsidR="00C52DE2">
        <w:t xml:space="preserve">АНО ПО </w:t>
      </w:r>
      <w:r>
        <w:t>«ГК».</w:t>
      </w:r>
    </w:p>
    <w:p w:rsidR="008C6779" w:rsidRDefault="009D6127">
      <w:pPr>
        <w:pStyle w:val="a3"/>
        <w:spacing w:line="276" w:lineRule="auto"/>
        <w:ind w:right="139" w:firstLine="566"/>
        <w:jc w:val="both"/>
      </w:pPr>
      <w:r>
        <w:t>вносить на рассмотрение начальнику Лаборатории предложения по улучшению условий труда и качества работы.</w:t>
      </w:r>
    </w:p>
    <w:p w:rsidR="008C6779" w:rsidRDefault="008C6779">
      <w:pPr>
        <w:pStyle w:val="a3"/>
        <w:spacing w:line="276" w:lineRule="auto"/>
        <w:jc w:val="both"/>
        <w:sectPr w:rsidR="008C6779">
          <w:pgSz w:w="11910" w:h="16840"/>
          <w:pgMar w:top="940" w:right="708" w:bottom="1240" w:left="1559" w:header="714" w:footer="985" w:gutter="0"/>
          <w:cols w:space="720"/>
        </w:sectPr>
      </w:pPr>
    </w:p>
    <w:p w:rsidR="008C6779" w:rsidRDefault="009D6127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B157B" id="Group 9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">
                <v:shape id="Graphic 10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C6779" w:rsidRDefault="009D6127">
      <w:pPr>
        <w:pStyle w:val="a3"/>
        <w:spacing w:before="147" w:line="278" w:lineRule="auto"/>
        <w:ind w:right="138" w:firstLine="566"/>
        <w:jc w:val="both"/>
      </w:pPr>
      <w:r>
        <w:t>информировать непосредственного начальника о выявленных неисправностях, в работе вверенных в компетенцию Лаборатории технических и программных средств и недостатках в работе.</w:t>
      </w:r>
    </w:p>
    <w:p w:rsidR="008C6779" w:rsidRDefault="009D6127">
      <w:pPr>
        <w:pStyle w:val="1"/>
        <w:numPr>
          <w:ilvl w:val="0"/>
          <w:numId w:val="3"/>
        </w:numPr>
        <w:tabs>
          <w:tab w:val="left" w:pos="2439"/>
        </w:tabs>
        <w:spacing w:before="321"/>
        <w:ind w:left="2439" w:hanging="282"/>
        <w:jc w:val="both"/>
      </w:pPr>
      <w:r>
        <w:t>Ответственность</w:t>
      </w:r>
      <w:r>
        <w:rPr>
          <w:spacing w:val="-18"/>
        </w:rPr>
        <w:t xml:space="preserve"> </w:t>
      </w:r>
      <w:r>
        <w:t>сотрудников</w:t>
      </w:r>
      <w:r>
        <w:rPr>
          <w:spacing w:val="-17"/>
        </w:rPr>
        <w:t xml:space="preserve"> </w:t>
      </w:r>
      <w:r>
        <w:rPr>
          <w:spacing w:val="-2"/>
        </w:rPr>
        <w:t>Лаборатории</w:t>
      </w:r>
    </w:p>
    <w:p w:rsidR="008C6779" w:rsidRDefault="009D6127">
      <w:pPr>
        <w:pStyle w:val="a5"/>
        <w:numPr>
          <w:ilvl w:val="1"/>
          <w:numId w:val="3"/>
        </w:numPr>
        <w:tabs>
          <w:tab w:val="left" w:pos="1492"/>
        </w:tabs>
        <w:spacing w:line="276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Ответственность работников Лаборатории устанавливается должностными инструкциями и трудовым законодательством Российской </w:t>
      </w:r>
      <w:r>
        <w:rPr>
          <w:spacing w:val="-2"/>
          <w:sz w:val="28"/>
        </w:rPr>
        <w:t>Федерации.</w:t>
      </w:r>
    </w:p>
    <w:p w:rsidR="008C6779" w:rsidRDefault="009D6127">
      <w:pPr>
        <w:spacing w:before="317"/>
        <w:ind w:left="569"/>
        <w:jc w:val="center"/>
        <w:rPr>
          <w:sz w:val="28"/>
        </w:rPr>
      </w:pPr>
      <w:r>
        <w:rPr>
          <w:spacing w:val="-5"/>
          <w:sz w:val="28"/>
        </w:rPr>
        <w:t>***</w:t>
      </w:r>
    </w:p>
    <w:sectPr w:rsidR="008C6779">
      <w:pgSz w:w="11910" w:h="16840"/>
      <w:pgMar w:top="940" w:right="708" w:bottom="1240" w:left="1559" w:header="714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FFA" w:rsidRDefault="00693FFA">
      <w:r>
        <w:separator/>
      </w:r>
    </w:p>
  </w:endnote>
  <w:endnote w:type="continuationSeparator" w:id="0">
    <w:p w:rsidR="00693FFA" w:rsidRDefault="0069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79" w:rsidRDefault="009D612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779" w:rsidRDefault="009D612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95pt;margin-top:778.1pt;width:13pt;height:15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M64mVK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8C6779" w:rsidRDefault="009D612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FFA" w:rsidRDefault="00693FFA">
      <w:r>
        <w:separator/>
      </w:r>
    </w:p>
  </w:footnote>
  <w:footnote w:type="continuationSeparator" w:id="0">
    <w:p w:rsidR="00693FFA" w:rsidRDefault="0069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79" w:rsidRDefault="009D612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4158488</wp:posOffset>
              </wp:positionH>
              <wp:positionV relativeFrom="page">
                <wp:posOffset>440405</wp:posOffset>
              </wp:positionV>
              <wp:extent cx="28721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21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779" w:rsidRDefault="009D6127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лаборатории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компьютерного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обучения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7.45pt;margin-top:34.7pt;width:226.15pt;height:13.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" filled="f" stroked="f">
              <v:textbox inset="0,0,0,0">
                <w:txbxContent>
                  <w:p w:rsidR="008C6779" w:rsidRDefault="009D612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лаборатории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компьютерного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66D8"/>
    <w:multiLevelType w:val="multilevel"/>
    <w:tmpl w:val="A3CAFB7E"/>
    <w:lvl w:ilvl="0">
      <w:start w:val="4"/>
      <w:numFmt w:val="decimal"/>
      <w:lvlText w:val="%1"/>
      <w:lvlJc w:val="left"/>
      <w:pPr>
        <w:ind w:left="140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67"/>
      </w:pPr>
      <w:rPr>
        <w:rFonts w:hint="default"/>
        <w:lang w:val="ru-RU" w:eastAsia="en-US" w:bidi="ar-SA"/>
      </w:rPr>
    </w:lvl>
  </w:abstractNum>
  <w:abstractNum w:abstractNumId="1" w15:restartNumberingAfterBreak="0">
    <w:nsid w:val="4E7E7C44"/>
    <w:multiLevelType w:val="multilevel"/>
    <w:tmpl w:val="A22AA8AE"/>
    <w:lvl w:ilvl="0">
      <w:start w:val="3"/>
      <w:numFmt w:val="decimal"/>
      <w:lvlText w:val="%1"/>
      <w:lvlJc w:val="left"/>
      <w:pPr>
        <w:ind w:left="1201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68031001"/>
    <w:multiLevelType w:val="multilevel"/>
    <w:tmpl w:val="CD78027A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0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9"/>
    <w:rsid w:val="000A59D4"/>
    <w:rsid w:val="00115352"/>
    <w:rsid w:val="00693FFA"/>
    <w:rsid w:val="008024ED"/>
    <w:rsid w:val="00897538"/>
    <w:rsid w:val="008C6779"/>
    <w:rsid w:val="009652F8"/>
    <w:rsid w:val="009D6127"/>
    <w:rsid w:val="00A158DE"/>
    <w:rsid w:val="00C52DE2"/>
    <w:rsid w:val="00E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13679-1672-4C01-8A4A-3A581BF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81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86" w:right="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E37C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8</cp:revision>
  <cp:lastPrinted>2025-02-13T07:36:00Z</cp:lastPrinted>
  <dcterms:created xsi:type="dcterms:W3CDTF">2025-02-13T03:52:00Z</dcterms:created>
  <dcterms:modified xsi:type="dcterms:W3CDTF">2025-02-13T07:36:00Z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